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46ED" w14:textId="77777777" w:rsidR="00711B4D" w:rsidRDefault="00711B4D" w:rsidP="005E10AE">
      <w:pPr>
        <w:jc w:val="center"/>
        <w:rPr>
          <w:sz w:val="36"/>
          <w:szCs w:val="36"/>
        </w:rPr>
      </w:pPr>
      <w:r>
        <w:rPr>
          <w:sz w:val="36"/>
          <w:szCs w:val="36"/>
        </w:rPr>
        <w:t>INDIVIDUAL AND FAMILY ADVISORY BOARD APPLICATION</w:t>
      </w:r>
    </w:p>
    <w:p w14:paraId="706CEB8E" w14:textId="77777777" w:rsidR="00711B4D" w:rsidRPr="005E10AE" w:rsidRDefault="00711B4D" w:rsidP="005E10AE">
      <w:pPr>
        <w:jc w:val="center"/>
        <w:rPr>
          <w:sz w:val="36"/>
          <w:szCs w:val="36"/>
        </w:rPr>
      </w:pPr>
      <w:r>
        <w:rPr>
          <w:sz w:val="36"/>
          <w:szCs w:val="36"/>
        </w:rPr>
        <w:t>FOR INDIVIDUALS SERVED BY PRIME CARE</w:t>
      </w:r>
    </w:p>
    <w:p w14:paraId="1D95915C" w14:textId="77777777" w:rsidR="00711B4D" w:rsidRDefault="00711B4D" w:rsidP="00711B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5E10AE">
        <w:rPr>
          <w:sz w:val="24"/>
          <w:szCs w:val="24"/>
        </w:rPr>
        <w:t>HARDCOPY</w:t>
      </w:r>
      <w:r>
        <w:rPr>
          <w:sz w:val="24"/>
          <w:szCs w:val="24"/>
        </w:rPr>
        <w:t xml:space="preserve"> USE</w:t>
      </w:r>
    </w:p>
    <w:p w14:paraId="0DF64A1F" w14:textId="77777777" w:rsidR="00711B4D" w:rsidRDefault="00711B4D" w:rsidP="00DF56D2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>Name:</w:t>
      </w:r>
      <w:r w:rsidR="005E10AE">
        <w:rPr>
          <w:sz w:val="24"/>
          <w:szCs w:val="24"/>
        </w:rPr>
        <w:t xml:space="preserve"> ________________________________________________________________________</w:t>
      </w:r>
      <w:r w:rsidR="00DF56D2">
        <w:rPr>
          <w:sz w:val="24"/>
          <w:szCs w:val="24"/>
        </w:rPr>
        <w:tab/>
      </w:r>
    </w:p>
    <w:p w14:paraId="3C86369E" w14:textId="77777777" w:rsidR="00711B4D" w:rsidRDefault="00711B4D" w:rsidP="00DF56D2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Address:</w:t>
      </w:r>
      <w:r w:rsidR="005E10AE">
        <w:rPr>
          <w:sz w:val="24"/>
          <w:szCs w:val="24"/>
        </w:rPr>
        <w:t xml:space="preserve"> ______________________________________________________________________</w:t>
      </w:r>
      <w:r w:rsidR="00DF56D2">
        <w:rPr>
          <w:sz w:val="24"/>
          <w:szCs w:val="24"/>
        </w:rPr>
        <w:tab/>
      </w:r>
    </w:p>
    <w:p w14:paraId="03EA1D73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="005E10AE">
        <w:rPr>
          <w:sz w:val="24"/>
          <w:szCs w:val="24"/>
        </w:rPr>
        <w:t>_________________________________________________________________</w:t>
      </w:r>
    </w:p>
    <w:p w14:paraId="47787448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5E10AE">
        <w:rPr>
          <w:sz w:val="24"/>
          <w:szCs w:val="24"/>
        </w:rPr>
        <w:t>________________________________________________________________________</w:t>
      </w:r>
    </w:p>
    <w:p w14:paraId="7311CE23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How should we contact you? </w:t>
      </w:r>
      <w:r w:rsidR="005E10AE">
        <w:rPr>
          <w:sz w:val="24"/>
          <w:szCs w:val="24"/>
        </w:rPr>
        <w:t>______________________________________________________</w:t>
      </w:r>
    </w:p>
    <w:p w14:paraId="0D1E08B5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Is there someone else we should contact who helps you communicate or schedule appointments? </w:t>
      </w:r>
      <w:r w:rsidR="005E10AE">
        <w:rPr>
          <w:sz w:val="24"/>
          <w:szCs w:val="24"/>
        </w:rPr>
        <w:t>_________________________________________________________________</w:t>
      </w:r>
    </w:p>
    <w:p w14:paraId="5440C21F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experience with self advocacy? </w:t>
      </w:r>
      <w:r w:rsidR="005E10AE">
        <w:rPr>
          <w:sz w:val="24"/>
          <w:szCs w:val="24"/>
        </w:rPr>
        <w:t>______________________________________</w:t>
      </w:r>
    </w:p>
    <w:p w14:paraId="53640C35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0352B24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Have you ever been part of a board or committee? If yes, what and when? </w:t>
      </w:r>
      <w:r w:rsidR="005E10AE">
        <w:rPr>
          <w:sz w:val="24"/>
          <w:szCs w:val="24"/>
        </w:rPr>
        <w:t>_________________</w:t>
      </w:r>
    </w:p>
    <w:p w14:paraId="52C4CE68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32F4CD0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8A2AA05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Have you taken any </w:t>
      </w:r>
      <w:r w:rsidR="003E2184">
        <w:rPr>
          <w:sz w:val="24"/>
          <w:szCs w:val="24"/>
        </w:rPr>
        <w:t>training</w:t>
      </w:r>
      <w:r>
        <w:rPr>
          <w:sz w:val="24"/>
          <w:szCs w:val="24"/>
        </w:rPr>
        <w:t xml:space="preserve"> on advocacy? </w:t>
      </w:r>
      <w:r w:rsidR="005E10AE">
        <w:rPr>
          <w:sz w:val="24"/>
          <w:szCs w:val="24"/>
        </w:rPr>
        <w:t>___________________________________________</w:t>
      </w:r>
    </w:p>
    <w:p w14:paraId="03614F39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728E32C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What services do you currently receive? </w:t>
      </w:r>
      <w:r w:rsidR="005E10AE">
        <w:rPr>
          <w:sz w:val="24"/>
          <w:szCs w:val="24"/>
        </w:rPr>
        <w:t>_____________________________________________</w:t>
      </w:r>
    </w:p>
    <w:p w14:paraId="069FE1EF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EAB4439" w14:textId="77777777" w:rsidR="00711B4D" w:rsidRDefault="00711B4D" w:rsidP="00711B4D">
      <w:pPr>
        <w:rPr>
          <w:sz w:val="24"/>
          <w:szCs w:val="24"/>
        </w:rPr>
      </w:pPr>
      <w:r>
        <w:rPr>
          <w:sz w:val="24"/>
          <w:szCs w:val="24"/>
        </w:rPr>
        <w:t xml:space="preserve">Why do you want to be a part of our individual and family advisory board? </w:t>
      </w:r>
      <w:r w:rsidR="005E10AE">
        <w:rPr>
          <w:sz w:val="24"/>
          <w:szCs w:val="24"/>
        </w:rPr>
        <w:t>_________________</w:t>
      </w:r>
    </w:p>
    <w:p w14:paraId="4B65139A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FADCD10" w14:textId="77777777" w:rsidR="005E10AE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9A0E203" w14:textId="77777777" w:rsidR="00A90163" w:rsidRDefault="005E10AE" w:rsidP="00711B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05BF759" w14:textId="77777777" w:rsidR="00BD528F" w:rsidRDefault="00A90163" w:rsidP="00BD528F">
      <w:pPr>
        <w:jc w:val="center"/>
      </w:pPr>
      <w:r w:rsidRPr="005C7750">
        <w:rPr>
          <w:sz w:val="32"/>
          <w:szCs w:val="32"/>
        </w:rPr>
        <w:t>Please email completed application to</w:t>
      </w:r>
      <w:r w:rsidR="00BD528F" w:rsidRPr="00BD528F">
        <w:t xml:space="preserve"> </w:t>
      </w:r>
    </w:p>
    <w:p w14:paraId="71D83127" w14:textId="77777777" w:rsidR="005972CA" w:rsidRDefault="005972CA" w:rsidP="005972CA">
      <w:pPr>
        <w:jc w:val="center"/>
      </w:pPr>
      <w:r>
        <w:t>Emily Neville, Director of Care Coordination East</w:t>
      </w:r>
    </w:p>
    <w:p w14:paraId="0DE2A633" w14:textId="77777777" w:rsidR="005972CA" w:rsidRDefault="005972CA" w:rsidP="005972CA">
      <w:pPr>
        <w:jc w:val="center"/>
      </w:pPr>
      <w:r>
        <w:t>(607) 743-3958</w:t>
      </w:r>
    </w:p>
    <w:p w14:paraId="1CC90684" w14:textId="39C86BB9" w:rsidR="00A90163" w:rsidRPr="005972CA" w:rsidRDefault="005972CA" w:rsidP="005972CA">
      <w:pPr>
        <w:jc w:val="center"/>
      </w:pPr>
      <w:r>
        <w:t>Emily.neville@primecareny.org</w:t>
      </w:r>
      <w:r w:rsidR="00B43316">
        <w:rPr>
          <w:rStyle w:val="Hyperlink"/>
          <w:u w:val="none"/>
        </w:rPr>
        <w:t xml:space="preserve">     </w:t>
      </w:r>
    </w:p>
    <w:sectPr w:rsidR="00A90163" w:rsidRPr="00597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7902" w14:textId="77777777" w:rsidR="007D1CB8" w:rsidRDefault="007D1CB8" w:rsidP="004A0D3A">
      <w:pPr>
        <w:spacing w:after="0" w:line="240" w:lineRule="auto"/>
      </w:pPr>
      <w:r>
        <w:separator/>
      </w:r>
    </w:p>
  </w:endnote>
  <w:endnote w:type="continuationSeparator" w:id="0">
    <w:p w14:paraId="76A73312" w14:textId="77777777" w:rsidR="007D1CB8" w:rsidRDefault="007D1CB8" w:rsidP="004A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E179" w14:textId="77777777" w:rsidR="00A65EC6" w:rsidRDefault="00A65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BF59" w14:textId="77777777" w:rsidR="004A0D3A" w:rsidRPr="004A0D3A" w:rsidRDefault="004A0D3A" w:rsidP="004A0D3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79DAA60" wp14:editId="569DF93E">
          <wp:simplePos x="0" y="0"/>
          <wp:positionH relativeFrom="margin">
            <wp:align>center</wp:align>
          </wp:positionH>
          <wp:positionV relativeFrom="paragraph">
            <wp:posOffset>-686435</wp:posOffset>
          </wp:positionV>
          <wp:extent cx="6432554" cy="1019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e_Care_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4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1198" w14:textId="77777777" w:rsidR="00A65EC6" w:rsidRDefault="00A65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D06E" w14:textId="77777777" w:rsidR="007D1CB8" w:rsidRDefault="007D1CB8" w:rsidP="004A0D3A">
      <w:pPr>
        <w:spacing w:after="0" w:line="240" w:lineRule="auto"/>
      </w:pPr>
      <w:r>
        <w:separator/>
      </w:r>
    </w:p>
  </w:footnote>
  <w:footnote w:type="continuationSeparator" w:id="0">
    <w:p w14:paraId="335602C2" w14:textId="77777777" w:rsidR="007D1CB8" w:rsidRDefault="007D1CB8" w:rsidP="004A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8A0" w14:textId="77777777" w:rsidR="00A65EC6" w:rsidRDefault="00A65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B8E4" w14:textId="77777777" w:rsidR="004A0D3A" w:rsidRDefault="004A0D3A" w:rsidP="004A0D3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AFA5070" wp14:editId="1FECB9B9">
          <wp:simplePos x="0" y="0"/>
          <wp:positionH relativeFrom="column">
            <wp:posOffset>-304800</wp:posOffset>
          </wp:positionH>
          <wp:positionV relativeFrom="paragraph">
            <wp:posOffset>-180975</wp:posOffset>
          </wp:positionV>
          <wp:extent cx="6470756" cy="6286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e_Care_Letterhead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8" t="27818" r="5072" b="12374"/>
                  <a:stretch/>
                </pic:blipFill>
                <pic:spPr bwMode="auto">
                  <a:xfrm>
                    <a:off x="0" y="0"/>
                    <a:ext cx="6470756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0FD3" w14:textId="77777777" w:rsidR="00A65EC6" w:rsidRDefault="00A65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3A"/>
    <w:rsid w:val="0022166A"/>
    <w:rsid w:val="0027134D"/>
    <w:rsid w:val="002C1BB0"/>
    <w:rsid w:val="003017C9"/>
    <w:rsid w:val="003136FE"/>
    <w:rsid w:val="00360403"/>
    <w:rsid w:val="003B59BF"/>
    <w:rsid w:val="003E2184"/>
    <w:rsid w:val="004A0D3A"/>
    <w:rsid w:val="005972CA"/>
    <w:rsid w:val="005E10AE"/>
    <w:rsid w:val="005E5C27"/>
    <w:rsid w:val="00711B4D"/>
    <w:rsid w:val="007943D1"/>
    <w:rsid w:val="007D1CB8"/>
    <w:rsid w:val="008E3CA7"/>
    <w:rsid w:val="00973436"/>
    <w:rsid w:val="00A457E4"/>
    <w:rsid w:val="00A65EC6"/>
    <w:rsid w:val="00A90163"/>
    <w:rsid w:val="00AF4A74"/>
    <w:rsid w:val="00B43316"/>
    <w:rsid w:val="00B47937"/>
    <w:rsid w:val="00BD528F"/>
    <w:rsid w:val="00CE432D"/>
    <w:rsid w:val="00DE43AD"/>
    <w:rsid w:val="00DF56D2"/>
    <w:rsid w:val="00E8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3738A"/>
  <w15:docId w15:val="{2EA362AC-7C18-45B3-BEBA-ABFCB6E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D3A"/>
  </w:style>
  <w:style w:type="paragraph" w:styleId="Footer">
    <w:name w:val="footer"/>
    <w:basedOn w:val="Normal"/>
    <w:link w:val="FooterChar"/>
    <w:uiPriority w:val="99"/>
    <w:unhideWhenUsed/>
    <w:rsid w:val="004A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D3A"/>
  </w:style>
  <w:style w:type="character" w:styleId="PlaceholderText">
    <w:name w:val="Placeholder Text"/>
    <w:basedOn w:val="DefaultParagraphFont"/>
    <w:uiPriority w:val="99"/>
    <w:semiHidden/>
    <w:rsid w:val="00711B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56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F9B2-730B-49C5-B33D-A5133F0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Life Transitions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Ludlow</dc:creator>
  <cp:lastModifiedBy>Neville, Emily</cp:lastModifiedBy>
  <cp:revision>2</cp:revision>
  <dcterms:created xsi:type="dcterms:W3CDTF">2023-10-04T15:23:00Z</dcterms:created>
  <dcterms:modified xsi:type="dcterms:W3CDTF">2023-10-04T15:23:00Z</dcterms:modified>
</cp:coreProperties>
</file>