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79B6" w14:textId="77777777" w:rsidR="004D2EE9" w:rsidRDefault="004D2EE9" w:rsidP="004D2EE9">
      <w:pPr>
        <w:jc w:val="center"/>
      </w:pPr>
    </w:p>
    <w:p w14:paraId="74140F55" w14:textId="77777777" w:rsidR="008C314E" w:rsidRPr="008C314E" w:rsidRDefault="008C314E" w:rsidP="004D2EE9">
      <w:pPr>
        <w:pStyle w:val="NoSpacing"/>
        <w:jc w:val="center"/>
        <w:rPr>
          <w:sz w:val="14"/>
          <w:szCs w:val="14"/>
        </w:rPr>
      </w:pPr>
    </w:p>
    <w:p w14:paraId="409D3660" w14:textId="77777777" w:rsidR="002D5314" w:rsidRDefault="004D2EE9" w:rsidP="004D2EE9">
      <w:pPr>
        <w:pStyle w:val="NoSpacing"/>
        <w:jc w:val="center"/>
        <w:rPr>
          <w:sz w:val="32"/>
          <w:szCs w:val="32"/>
        </w:rPr>
      </w:pPr>
      <w:r w:rsidRPr="004D2EE9">
        <w:rPr>
          <w:sz w:val="32"/>
          <w:szCs w:val="32"/>
        </w:rPr>
        <w:t>P</w:t>
      </w:r>
      <w:r w:rsidR="00A72F9E">
        <w:rPr>
          <w:sz w:val="32"/>
          <w:szCs w:val="32"/>
        </w:rPr>
        <w:t xml:space="preserve">rime Care Coordination </w:t>
      </w:r>
    </w:p>
    <w:p w14:paraId="6A3BDC83" w14:textId="77777777" w:rsidR="004D2EE9" w:rsidRPr="004D2EE9" w:rsidRDefault="004D2EE9" w:rsidP="004D2EE9">
      <w:pPr>
        <w:pStyle w:val="NoSpacing"/>
        <w:jc w:val="center"/>
        <w:rPr>
          <w:sz w:val="32"/>
          <w:szCs w:val="32"/>
        </w:rPr>
      </w:pPr>
      <w:r w:rsidRPr="004D2EE9">
        <w:rPr>
          <w:sz w:val="32"/>
          <w:szCs w:val="32"/>
        </w:rPr>
        <w:t>Incident Management</w:t>
      </w:r>
      <w:r>
        <w:rPr>
          <w:sz w:val="32"/>
          <w:szCs w:val="32"/>
        </w:rPr>
        <w:t xml:space="preserve"> </w:t>
      </w:r>
      <w:r w:rsidRPr="004D2EE9">
        <w:rPr>
          <w:sz w:val="32"/>
          <w:szCs w:val="32"/>
        </w:rPr>
        <w:t>Policies and Procedures</w:t>
      </w:r>
    </w:p>
    <w:p w14:paraId="15876D0D" w14:textId="77777777" w:rsidR="008C314E" w:rsidRDefault="008C314E" w:rsidP="00F8353D">
      <w:pPr>
        <w:pStyle w:val="NoSpacing"/>
      </w:pPr>
    </w:p>
    <w:p w14:paraId="076F4EF0" w14:textId="77777777" w:rsidR="004D2EE9" w:rsidRPr="004D2EE9" w:rsidRDefault="004D2EE9" w:rsidP="004D2EE9">
      <w:pPr>
        <w:pStyle w:val="NoSpacing"/>
        <w:jc w:val="both"/>
      </w:pPr>
    </w:p>
    <w:p w14:paraId="5433FE0A" w14:textId="77777777" w:rsidR="008C314E" w:rsidRDefault="004D2EE9" w:rsidP="004D2EE9">
      <w:pPr>
        <w:jc w:val="both"/>
      </w:pPr>
      <w:r w:rsidRPr="008C314E">
        <w:rPr>
          <w:b/>
        </w:rPr>
        <w:t>Prime Care Coordination is committed</w:t>
      </w:r>
      <w:r>
        <w:t xml:space="preserve"> to connecting people to the care, support and opportunities that maximize their quality of life. Part of that commitment involves adhering to the laws and regulations that govern the services you receive from us, which helps us provide the best possible services, while keeping you safe. </w:t>
      </w:r>
    </w:p>
    <w:p w14:paraId="69A5AFF4" w14:textId="77777777" w:rsidR="00F8353D" w:rsidRDefault="00F8353D" w:rsidP="004D2EE9">
      <w:pPr>
        <w:jc w:val="both"/>
      </w:pPr>
    </w:p>
    <w:p w14:paraId="145C1A2E" w14:textId="77777777" w:rsidR="004D2EE9" w:rsidRDefault="004D2EE9" w:rsidP="004D2EE9">
      <w:pPr>
        <w:jc w:val="both"/>
      </w:pPr>
      <w:r>
        <w:t>Prime Care Coordination’s policies and procedures include information about how we handle incidents affecting your well-being. Our incident management processes are based on the laws and regulations issued by New York State (OPWDD/DOH). You can access this information by</w:t>
      </w:r>
      <w:r w:rsidR="001637F6">
        <w:t xml:space="preserve"> opening the icons below</w:t>
      </w:r>
      <w:r>
        <w:t xml:space="preserve">: </w:t>
      </w:r>
    </w:p>
    <w:p w14:paraId="2C6517D3" w14:textId="77777777" w:rsidR="001325C5" w:rsidRDefault="001637F6" w:rsidP="004D2EE9">
      <w:pPr>
        <w:jc w:val="both"/>
        <w:rPr>
          <w:b/>
          <w:bCs/>
        </w:rPr>
      </w:pPr>
      <w:r>
        <w:rPr>
          <w:b/>
          <w:bCs/>
        </w:rPr>
        <w:t>Prime Care Coordination – Incident Management Policies</w:t>
      </w:r>
    </w:p>
    <w:p w14:paraId="3D4FCD93" w14:textId="0C8C7A9B" w:rsidR="00F46EE1" w:rsidRDefault="00D809C4" w:rsidP="004D2EE9">
      <w:pPr>
        <w:jc w:val="both"/>
      </w:pPr>
      <w:hyperlink r:id="rId8" w:history="1">
        <w:r w:rsidR="00B11736" w:rsidRPr="00B11736">
          <w:rPr>
            <w:rStyle w:val="Hyperlink"/>
          </w:rPr>
          <w:t>Incident Management Part 624 Policy rev. 3.15.22</w:t>
        </w:r>
      </w:hyperlink>
    </w:p>
    <w:p w14:paraId="398E44AA" w14:textId="77777777" w:rsidR="00F46EE1" w:rsidRDefault="00D809C4" w:rsidP="004D2EE9">
      <w:pPr>
        <w:jc w:val="both"/>
        <w:rPr>
          <w:rStyle w:val="Hyperlink"/>
        </w:rPr>
      </w:pPr>
      <w:hyperlink r:id="rId9" w:history="1">
        <w:r w:rsidR="00F46EE1" w:rsidRPr="008C5CE1">
          <w:rPr>
            <w:rStyle w:val="Hyperlink"/>
          </w:rPr>
          <w:t>Incident Management Part 625 Policy rev. 8.10.21</w:t>
        </w:r>
      </w:hyperlink>
    </w:p>
    <w:p w14:paraId="21ECF371" w14:textId="406797A4" w:rsidR="00E97FC9" w:rsidRPr="00F46EE1" w:rsidRDefault="00D809C4" w:rsidP="004D2EE9">
      <w:pPr>
        <w:jc w:val="both"/>
      </w:pPr>
      <w:hyperlink r:id="rId10" w:history="1">
        <w:r w:rsidR="00E97FC9" w:rsidRPr="00B11736">
          <w:rPr>
            <w:rStyle w:val="Hyperlink"/>
          </w:rPr>
          <w:t xml:space="preserve">Jonathan’s Law </w:t>
        </w:r>
        <w:r w:rsidR="00B11736" w:rsidRPr="00B11736">
          <w:rPr>
            <w:rStyle w:val="Hyperlink"/>
          </w:rPr>
          <w:t xml:space="preserve">Notification Incident Records Access </w:t>
        </w:r>
        <w:r w:rsidR="00E97FC9" w:rsidRPr="00B11736">
          <w:rPr>
            <w:rStyle w:val="Hyperlink"/>
          </w:rPr>
          <w:t>Policy</w:t>
        </w:r>
      </w:hyperlink>
    </w:p>
    <w:p w14:paraId="1A440D0C" w14:textId="77777777" w:rsidR="00F02E95" w:rsidRDefault="001325C5" w:rsidP="009C3985">
      <w:pPr>
        <w:jc w:val="both"/>
        <w:rPr>
          <w:b/>
        </w:rPr>
      </w:pPr>
      <w:r>
        <w:t xml:space="preserve"> </w:t>
      </w:r>
      <w:r w:rsidR="00ED1429">
        <w:rPr>
          <w:b/>
        </w:rPr>
        <w:t>OPWDD Learning About Incidents brochure</w:t>
      </w:r>
    </w:p>
    <w:p w14:paraId="3FB5346A" w14:textId="77777777" w:rsidR="00F46EE1" w:rsidRPr="00F46EE1" w:rsidRDefault="00D809C4" w:rsidP="00F02E95">
      <w:pPr>
        <w:rPr>
          <w:bCs/>
        </w:rPr>
      </w:pPr>
      <w:hyperlink r:id="rId11" w:history="1">
        <w:r w:rsidR="00F46EE1" w:rsidRPr="008C5CE1">
          <w:rPr>
            <w:rStyle w:val="Hyperlink"/>
            <w:bCs/>
          </w:rPr>
          <w:t>Learning About Incidents 102319</w:t>
        </w:r>
      </w:hyperlink>
    </w:p>
    <w:p w14:paraId="25A8A30C" w14:textId="77777777" w:rsidR="00F02E95" w:rsidRPr="00F8353D" w:rsidRDefault="004D2EE9" w:rsidP="001637F6">
      <w:r>
        <w:t xml:space="preserve">                                                                                        </w:t>
      </w:r>
    </w:p>
    <w:p w14:paraId="5183C359" w14:textId="77777777" w:rsidR="004D2EE9" w:rsidRDefault="004D2EE9" w:rsidP="00F02E95">
      <w:pPr>
        <w:pStyle w:val="ListParagraph"/>
        <w:numPr>
          <w:ilvl w:val="0"/>
          <w:numId w:val="2"/>
        </w:numPr>
        <w:jc w:val="both"/>
      </w:pPr>
      <w:r>
        <w:t xml:space="preserve">If you have any questions about this information, feel free to contact </w:t>
      </w:r>
      <w:r w:rsidRPr="008C314E">
        <w:rPr>
          <w:b/>
        </w:rPr>
        <w:t>Prime Care Coordination’s Quality Assurance and Corporate Compliance Department</w:t>
      </w:r>
      <w:r>
        <w:t xml:space="preserve"> durin</w:t>
      </w:r>
      <w:r w:rsidR="002D5314">
        <w:t xml:space="preserve">g business hours </w:t>
      </w:r>
      <w:r w:rsidR="009C3985">
        <w:t>1-844-347-3168</w:t>
      </w:r>
      <w:r w:rsidR="00F8353D">
        <w:t>.</w:t>
      </w:r>
    </w:p>
    <w:p w14:paraId="46EA0BD1" w14:textId="77777777" w:rsidR="00F8353D" w:rsidRDefault="00F8353D" w:rsidP="00F02E95">
      <w:pPr>
        <w:pStyle w:val="ListParagraph"/>
        <w:numPr>
          <w:ilvl w:val="0"/>
          <w:numId w:val="2"/>
        </w:numPr>
        <w:jc w:val="both"/>
      </w:pPr>
      <w:r>
        <w:t>If you would like to request copies of this information please provide a written request to: Incident Management, 860 Hard Rd., Webster, NY 14580.</w:t>
      </w:r>
    </w:p>
    <w:p w14:paraId="1BD42CA4" w14:textId="77777777" w:rsidR="001325C5" w:rsidRDefault="001325C5" w:rsidP="001325C5">
      <w:pPr>
        <w:pStyle w:val="ListParagraph"/>
        <w:ind w:left="360"/>
        <w:jc w:val="both"/>
      </w:pPr>
    </w:p>
    <w:p w14:paraId="35C14FA5" w14:textId="77777777" w:rsidR="008C314E" w:rsidRDefault="002D5314" w:rsidP="004D2EE9">
      <w:r>
        <w:rPr>
          <w:b/>
          <w:u w:val="single"/>
        </w:rPr>
        <w:t>Please N</w:t>
      </w:r>
      <w:r w:rsidR="004D2EE9" w:rsidRPr="004D2EE9">
        <w:rPr>
          <w:b/>
          <w:u w:val="single"/>
        </w:rPr>
        <w:t>ote</w:t>
      </w:r>
      <w:r w:rsidR="004D2EE9">
        <w:t>: If you are subjected to, witness, or are made aware of any abuse or neglect involving you and/or your child(ren), please contact Child Protective Services (CPS): 1-800-342-3720 if under age 18 or Adult Protective Services (APS): 1-800-342-3009 if over age 18.</w:t>
      </w:r>
    </w:p>
    <w:p w14:paraId="54192C08" w14:textId="77777777" w:rsidR="008C314E" w:rsidRDefault="008C314E" w:rsidP="004D2EE9">
      <w:r>
        <w:br/>
      </w:r>
      <w:r w:rsidR="004D2EE9">
        <w:t xml:space="preserve">If CPS/APS is contacted and/or becomes involved with you and/or your family members, please </w:t>
      </w:r>
      <w:r w:rsidR="00F8353D">
        <w:t>notify your Care Manager</w:t>
      </w:r>
      <w:r w:rsidR="004D2EE9">
        <w:t xml:space="preserve">. </w:t>
      </w:r>
    </w:p>
    <w:p w14:paraId="64BB067F" w14:textId="77777777" w:rsidR="00F8353D" w:rsidRDefault="00F8353D" w:rsidP="004D2EE9"/>
    <w:p w14:paraId="75F51CEF" w14:textId="77777777" w:rsidR="009E23F1" w:rsidRDefault="004D2EE9" w:rsidP="00F02E95">
      <w:pPr>
        <w:jc w:val="both"/>
      </w:pPr>
      <w:r w:rsidRPr="008C314E">
        <w:rPr>
          <w:b/>
          <w:u w:val="single"/>
        </w:rPr>
        <w:t>IMPORTANT</w:t>
      </w:r>
      <w:r w:rsidRPr="008C314E">
        <w:rPr>
          <w:b/>
        </w:rPr>
        <w:t>:</w:t>
      </w:r>
      <w:r w:rsidRPr="008C314E">
        <w:t xml:space="preserve"> If you need to reach Prime Care Coordination after business hours (including weekends and holidays), you may contact our hotline at </w:t>
      </w:r>
      <w:r w:rsidRPr="008C314E">
        <w:rPr>
          <w:b/>
        </w:rPr>
        <w:t>1-877-387-7293</w:t>
      </w:r>
      <w:r w:rsidR="00451157">
        <w:t>.</w:t>
      </w:r>
    </w:p>
    <w:sectPr w:rsidR="009E23F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A19A" w14:textId="77777777" w:rsidR="00D809C4" w:rsidRDefault="00D809C4" w:rsidP="004D2EE9">
      <w:pPr>
        <w:spacing w:after="0" w:line="240" w:lineRule="auto"/>
      </w:pPr>
      <w:r>
        <w:separator/>
      </w:r>
    </w:p>
  </w:endnote>
  <w:endnote w:type="continuationSeparator" w:id="0">
    <w:p w14:paraId="7CCB20E6" w14:textId="77777777" w:rsidR="00D809C4" w:rsidRDefault="00D809C4" w:rsidP="004D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A69A" w14:textId="77777777" w:rsidR="00D809C4" w:rsidRDefault="00D809C4" w:rsidP="004D2EE9">
      <w:pPr>
        <w:spacing w:after="0" w:line="240" w:lineRule="auto"/>
      </w:pPr>
      <w:r>
        <w:separator/>
      </w:r>
    </w:p>
  </w:footnote>
  <w:footnote w:type="continuationSeparator" w:id="0">
    <w:p w14:paraId="43DAA951" w14:textId="77777777" w:rsidR="00D809C4" w:rsidRDefault="00D809C4" w:rsidP="004D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6CEB" w14:textId="77777777" w:rsidR="004D2EE9" w:rsidRDefault="004D2EE9">
    <w:pPr>
      <w:pStyle w:val="Header"/>
    </w:pPr>
    <w:r>
      <w:rPr>
        <w:noProof/>
      </w:rPr>
      <w:drawing>
        <wp:anchor distT="0" distB="0" distL="114300" distR="114300" simplePos="0" relativeHeight="251659264" behindDoc="0" locked="0" layoutInCell="1" allowOverlap="1" wp14:anchorId="5A7021A2" wp14:editId="1AC724A9">
          <wp:simplePos x="0" y="0"/>
          <wp:positionH relativeFrom="margin">
            <wp:align>center</wp:align>
          </wp:positionH>
          <wp:positionV relativeFrom="paragraph">
            <wp:posOffset>-50800</wp:posOffset>
          </wp:positionV>
          <wp:extent cx="6470756" cy="6286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_Care_Letterhead1.jpg"/>
                  <pic:cNvPicPr/>
                </pic:nvPicPr>
                <pic:blipFill rotWithShape="1">
                  <a:blip r:embed="rId1" cstate="print">
                    <a:extLst>
                      <a:ext uri="{28A0092B-C50C-407E-A947-70E740481C1C}">
                        <a14:useLocalDpi xmlns:a14="http://schemas.microsoft.com/office/drawing/2010/main" val="0"/>
                      </a:ext>
                    </a:extLst>
                  </a:blip>
                  <a:srcRect l="7058" t="27818" r="5072" b="12374"/>
                  <a:stretch/>
                </pic:blipFill>
                <pic:spPr bwMode="auto">
                  <a:xfrm>
                    <a:off x="0" y="0"/>
                    <a:ext cx="6470756" cy="6286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623E4"/>
    <w:multiLevelType w:val="hybridMultilevel"/>
    <w:tmpl w:val="4418B1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221F5E"/>
    <w:multiLevelType w:val="hybridMultilevel"/>
    <w:tmpl w:val="BE04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940537">
    <w:abstractNumId w:val="1"/>
  </w:num>
  <w:num w:numId="2" w16cid:durableId="247084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E9"/>
    <w:rsid w:val="001325C5"/>
    <w:rsid w:val="00142188"/>
    <w:rsid w:val="00157526"/>
    <w:rsid w:val="001637F6"/>
    <w:rsid w:val="001B47C9"/>
    <w:rsid w:val="002367B0"/>
    <w:rsid w:val="002D5314"/>
    <w:rsid w:val="0032094D"/>
    <w:rsid w:val="00451157"/>
    <w:rsid w:val="004D2EE9"/>
    <w:rsid w:val="004D5901"/>
    <w:rsid w:val="005C79B1"/>
    <w:rsid w:val="005F6121"/>
    <w:rsid w:val="006D678D"/>
    <w:rsid w:val="00867838"/>
    <w:rsid w:val="008C314E"/>
    <w:rsid w:val="008C5CE1"/>
    <w:rsid w:val="009C3985"/>
    <w:rsid w:val="009E23F1"/>
    <w:rsid w:val="00A72F9E"/>
    <w:rsid w:val="00AF666F"/>
    <w:rsid w:val="00B11736"/>
    <w:rsid w:val="00B7698A"/>
    <w:rsid w:val="00B92071"/>
    <w:rsid w:val="00D809C4"/>
    <w:rsid w:val="00E00EB7"/>
    <w:rsid w:val="00E97FC9"/>
    <w:rsid w:val="00EA35A1"/>
    <w:rsid w:val="00EB0E35"/>
    <w:rsid w:val="00ED1429"/>
    <w:rsid w:val="00F02E95"/>
    <w:rsid w:val="00F46EE1"/>
    <w:rsid w:val="00F62552"/>
    <w:rsid w:val="00F8353D"/>
    <w:rsid w:val="00FD1D94"/>
    <w:rsid w:val="00FE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01AF"/>
  <w15:chartTrackingRefBased/>
  <w15:docId w15:val="{134BB108-9979-4D10-AFBE-12BEEE84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E9"/>
    <w:pPr>
      <w:ind w:left="720"/>
      <w:contextualSpacing/>
    </w:pPr>
  </w:style>
  <w:style w:type="character" w:styleId="Hyperlink">
    <w:name w:val="Hyperlink"/>
    <w:basedOn w:val="DefaultParagraphFont"/>
    <w:uiPriority w:val="99"/>
    <w:unhideWhenUsed/>
    <w:rsid w:val="004D2EE9"/>
    <w:rPr>
      <w:color w:val="0563C1" w:themeColor="hyperlink"/>
      <w:u w:val="single"/>
    </w:rPr>
  </w:style>
  <w:style w:type="paragraph" w:styleId="Header">
    <w:name w:val="header"/>
    <w:basedOn w:val="Normal"/>
    <w:link w:val="HeaderChar"/>
    <w:uiPriority w:val="99"/>
    <w:unhideWhenUsed/>
    <w:rsid w:val="004D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E9"/>
  </w:style>
  <w:style w:type="paragraph" w:styleId="Footer">
    <w:name w:val="footer"/>
    <w:basedOn w:val="Normal"/>
    <w:link w:val="FooterChar"/>
    <w:uiPriority w:val="99"/>
    <w:unhideWhenUsed/>
    <w:rsid w:val="004D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E9"/>
  </w:style>
  <w:style w:type="paragraph" w:styleId="NoSpacing">
    <w:name w:val="No Spacing"/>
    <w:uiPriority w:val="1"/>
    <w:qFormat/>
    <w:rsid w:val="004D2EE9"/>
    <w:pPr>
      <w:spacing w:after="0" w:line="240" w:lineRule="auto"/>
    </w:pPr>
  </w:style>
  <w:style w:type="character" w:styleId="UnresolvedMention">
    <w:name w:val="Unresolved Mention"/>
    <w:basedOn w:val="DefaultParagraphFont"/>
    <w:uiPriority w:val="99"/>
    <w:semiHidden/>
    <w:unhideWhenUsed/>
    <w:rsid w:val="00F02E95"/>
    <w:rPr>
      <w:color w:val="605E5C"/>
      <w:shd w:val="clear" w:color="auto" w:fill="E1DFDD"/>
    </w:rPr>
  </w:style>
  <w:style w:type="character" w:styleId="FollowedHyperlink">
    <w:name w:val="FollowedHyperlink"/>
    <w:basedOn w:val="DefaultParagraphFont"/>
    <w:uiPriority w:val="99"/>
    <w:semiHidden/>
    <w:unhideWhenUsed/>
    <w:rsid w:val="00ED1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ecareny.org/u/docs/Incident-Management-Part-624-Policy-rev.-3.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mecareny.org/u/docs/Learning-About-Incidents.pdf" TargetMode="External"/><Relationship Id="rId5" Type="http://schemas.openxmlformats.org/officeDocument/2006/relationships/webSettings" Target="webSettings.xml"/><Relationship Id="rId10" Type="http://schemas.openxmlformats.org/officeDocument/2006/relationships/hyperlink" Target="https://primecareny.org/u/docs/Jonathans-Law-Notification-Incident-Records-Access-Policy-03.15.2022.pdf" TargetMode="External"/><Relationship Id="rId4" Type="http://schemas.openxmlformats.org/officeDocument/2006/relationships/settings" Target="settings.xml"/><Relationship Id="rId9" Type="http://schemas.openxmlformats.org/officeDocument/2006/relationships/hyperlink" Target="https://primecareny.org/u/docs/Incident-Management-Part-625-Policy-rev.-8.10.2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5EE17-C457-47BD-BB27-5D0E45CB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Buscemi</dc:creator>
  <cp:keywords/>
  <dc:description/>
  <cp:lastModifiedBy>Todd Pipitone</cp:lastModifiedBy>
  <cp:revision>2</cp:revision>
  <cp:lastPrinted>2021-09-11T22:22:00Z</cp:lastPrinted>
  <dcterms:created xsi:type="dcterms:W3CDTF">2022-05-27T16:54:00Z</dcterms:created>
  <dcterms:modified xsi:type="dcterms:W3CDTF">2022-05-27T16:54:00Z</dcterms:modified>
</cp:coreProperties>
</file>